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87314" w14:textId="77777777" w:rsidR="00F24D0A" w:rsidRDefault="00BA3A80" w:rsidP="00A02DC0">
      <w:pPr>
        <w:spacing w:line="240" w:lineRule="auto"/>
      </w:pPr>
      <w:r>
        <w:rPr>
          <w:noProof/>
        </w:rPr>
        <w:drawing>
          <wp:inline distT="0" distB="0" distL="0" distR="0" wp14:anchorId="5B65B1C6" wp14:editId="6761ED84">
            <wp:extent cx="1276350" cy="996950"/>
            <wp:effectExtent l="0" t="0" r="0" b="0"/>
            <wp:docPr id="1" name="Picture 1" descr="C:\Users\Pamela\Pictures\NAEMT\NEMSSC_logo.jpg"/>
            <wp:cNvGraphicFramePr/>
            <a:graphic xmlns:a="http://schemas.openxmlformats.org/drawingml/2006/main">
              <a:graphicData uri="http://schemas.openxmlformats.org/drawingml/2006/picture">
                <pic:pic xmlns:pic="http://schemas.openxmlformats.org/drawingml/2006/picture">
                  <pic:nvPicPr>
                    <pic:cNvPr id="1" name="Picture 1" descr="C:\Users\Pamela\Pictures\NAEMT\NEMSSC_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996950"/>
                    </a:xfrm>
                    <a:prstGeom prst="rect">
                      <a:avLst/>
                    </a:prstGeom>
                    <a:noFill/>
                    <a:ln>
                      <a:noFill/>
                    </a:ln>
                  </pic:spPr>
                </pic:pic>
              </a:graphicData>
            </a:graphic>
          </wp:inline>
        </w:drawing>
      </w:r>
    </w:p>
    <w:p w14:paraId="7133AC2A" w14:textId="20F75512" w:rsidR="00045332" w:rsidRDefault="00BA3A80" w:rsidP="00045332">
      <w:pPr>
        <w:spacing w:line="240" w:lineRule="auto"/>
        <w:rPr>
          <w:b/>
        </w:rPr>
      </w:pPr>
      <w:r w:rsidRPr="00A02DC0">
        <w:rPr>
          <w:b/>
        </w:rPr>
        <w:t>National EMS Safety Council Meeting</w:t>
      </w:r>
      <w:r w:rsidRPr="00A02DC0">
        <w:rPr>
          <w:b/>
        </w:rPr>
        <w:br/>
      </w:r>
      <w:r w:rsidR="00045332">
        <w:rPr>
          <w:b/>
        </w:rPr>
        <w:t xml:space="preserve">Wednesday, </w:t>
      </w:r>
      <w:r w:rsidR="008B5689">
        <w:rPr>
          <w:b/>
        </w:rPr>
        <w:t>April 19</w:t>
      </w:r>
      <w:r w:rsidR="0079754D">
        <w:rPr>
          <w:b/>
        </w:rPr>
        <w:t xml:space="preserve">, </w:t>
      </w:r>
      <w:r w:rsidR="00045332">
        <w:rPr>
          <w:b/>
        </w:rPr>
        <w:t>11:00 am CT</w:t>
      </w:r>
      <w:r w:rsidR="00045332" w:rsidRPr="00A02DC0">
        <w:rPr>
          <w:b/>
        </w:rPr>
        <w:t xml:space="preserve"> </w:t>
      </w:r>
      <w:r w:rsidR="005C707B">
        <w:rPr>
          <w:b/>
        </w:rPr>
        <w:br/>
        <w:t>Notes</w:t>
      </w:r>
      <w:r w:rsidRPr="00A02DC0">
        <w:rPr>
          <w:b/>
        </w:rPr>
        <w:br/>
      </w:r>
    </w:p>
    <w:p w14:paraId="5DB9406D" w14:textId="4B874FB5" w:rsidR="00EF67B0" w:rsidRDefault="004961EC" w:rsidP="00045332">
      <w:pPr>
        <w:spacing w:line="240" w:lineRule="auto"/>
        <w:rPr>
          <w:b/>
        </w:rPr>
      </w:pPr>
      <w:r>
        <w:rPr>
          <w:b/>
        </w:rPr>
        <w:t>In attendance: John Todaro</w:t>
      </w:r>
      <w:r w:rsidR="00EF67B0">
        <w:rPr>
          <w:b/>
        </w:rPr>
        <w:t xml:space="preserve"> (NAEMSE)</w:t>
      </w:r>
      <w:r>
        <w:rPr>
          <w:b/>
        </w:rPr>
        <w:t>, Lee Varner</w:t>
      </w:r>
      <w:r w:rsidR="00EF67B0">
        <w:rPr>
          <w:b/>
        </w:rPr>
        <w:t xml:space="preserve"> (</w:t>
      </w:r>
      <w:r w:rsidR="005C707B">
        <w:rPr>
          <w:b/>
        </w:rPr>
        <w:t>CPS</w:t>
      </w:r>
      <w:r w:rsidR="00EF67B0">
        <w:rPr>
          <w:b/>
        </w:rPr>
        <w:t>)</w:t>
      </w:r>
      <w:r>
        <w:rPr>
          <w:b/>
        </w:rPr>
        <w:t>, Ron Thackery</w:t>
      </w:r>
      <w:r w:rsidR="00EF67B0">
        <w:rPr>
          <w:b/>
        </w:rPr>
        <w:t xml:space="preserve"> (AAA)</w:t>
      </w:r>
      <w:r>
        <w:rPr>
          <w:b/>
        </w:rPr>
        <w:t>, Rick Murray</w:t>
      </w:r>
      <w:r w:rsidR="00EF67B0">
        <w:rPr>
          <w:b/>
        </w:rPr>
        <w:t xml:space="preserve"> (ACEP)</w:t>
      </w:r>
      <w:r>
        <w:rPr>
          <w:b/>
        </w:rPr>
        <w:t>, Rick Sherloc</w:t>
      </w:r>
      <w:r w:rsidR="0049127A">
        <w:rPr>
          <w:b/>
        </w:rPr>
        <w:t>k</w:t>
      </w:r>
      <w:r w:rsidR="00EF67B0">
        <w:rPr>
          <w:b/>
        </w:rPr>
        <w:t xml:space="preserve"> (AAMS), Lisa Lindsay (NAEMT), </w:t>
      </w:r>
      <w:r w:rsidR="005C707B">
        <w:rPr>
          <w:b/>
        </w:rPr>
        <w:t xml:space="preserve">Dr. </w:t>
      </w:r>
      <w:r w:rsidR="00EF67B0">
        <w:rPr>
          <w:b/>
        </w:rPr>
        <w:t>Michael Redlener (NAEMSP)</w:t>
      </w:r>
      <w:r>
        <w:rPr>
          <w:b/>
        </w:rPr>
        <w:t>, Dave Bryson</w:t>
      </w:r>
      <w:r w:rsidR="00EF67B0">
        <w:rPr>
          <w:b/>
        </w:rPr>
        <w:t xml:space="preserve"> (NHTSA), Kathy Robinson (NASEMSO), Melissa Trumbull (NAEMT)</w:t>
      </w:r>
    </w:p>
    <w:p w14:paraId="29FEC98C" w14:textId="07A3C736" w:rsidR="008B5689" w:rsidRPr="00D13CFA" w:rsidRDefault="00EF67B0" w:rsidP="00045332">
      <w:pPr>
        <w:spacing w:line="240" w:lineRule="auto"/>
      </w:pPr>
      <w:r>
        <w:t>Rick Murray facilitated the meeting and</w:t>
      </w:r>
      <w:r w:rsidR="00D13CFA" w:rsidRPr="00D13CFA">
        <w:t xml:space="preserve"> called</w:t>
      </w:r>
      <w:r>
        <w:t xml:space="preserve"> it</w:t>
      </w:r>
      <w:r w:rsidR="00D13CFA" w:rsidRPr="00D13CFA">
        <w:t xml:space="preserve"> to order at 11:02 am CT</w:t>
      </w:r>
      <w:r>
        <w:t>.</w:t>
      </w:r>
    </w:p>
    <w:p w14:paraId="4CB16624" w14:textId="40885A58" w:rsidR="004961EC" w:rsidRDefault="0079754D" w:rsidP="00EF67B0">
      <w:pPr>
        <w:pStyle w:val="ListParagraph"/>
        <w:numPr>
          <w:ilvl w:val="0"/>
          <w:numId w:val="1"/>
        </w:numPr>
        <w:spacing w:line="240" w:lineRule="auto"/>
      </w:pPr>
      <w:r>
        <w:t>EMS agency safety program guide</w:t>
      </w:r>
      <w:r w:rsidR="00F6558C">
        <w:t xml:space="preserve"> –</w:t>
      </w:r>
      <w:r w:rsidR="00EF67B0">
        <w:t xml:space="preserve"> Rick reported </w:t>
      </w:r>
      <w:r w:rsidR="005C707B">
        <w:t xml:space="preserve">that </w:t>
      </w:r>
      <w:r w:rsidR="00EF67B0">
        <w:t xml:space="preserve">AMR, ACEP and NAEMT </w:t>
      </w:r>
      <w:r w:rsidR="005C707B">
        <w:t xml:space="preserve">have committed </w:t>
      </w:r>
      <w:r w:rsidR="007C48F3">
        <w:t>to funding</w:t>
      </w:r>
      <w:r w:rsidR="004961EC">
        <w:t xml:space="preserve"> the program guide</w:t>
      </w:r>
      <w:r w:rsidR="00EF67B0">
        <w:t>.</w:t>
      </w:r>
      <w:r w:rsidR="00EF67B0" w:rsidRPr="00EF67B0">
        <w:t xml:space="preserve"> </w:t>
      </w:r>
      <w:r w:rsidR="00EF67B0">
        <w:t>Lee Varner offered to help with</w:t>
      </w:r>
      <w:r w:rsidR="005C707B">
        <w:t xml:space="preserve"> the</w:t>
      </w:r>
      <w:r w:rsidR="00EF67B0">
        <w:t xml:space="preserve"> patient safety section. Council members inquired about who to send their organization’s logo to for inclusion in the program. Rick stated for Council organizations to</w:t>
      </w:r>
      <w:r w:rsidR="004961EC">
        <w:t xml:space="preserve"> send their logos to NAEMT staff</w:t>
      </w:r>
      <w:r w:rsidR="00EF67B0">
        <w:t>.</w:t>
      </w:r>
      <w:r w:rsidR="00EF67B0">
        <w:br/>
      </w:r>
    </w:p>
    <w:p w14:paraId="4CA84B1F" w14:textId="503749B4" w:rsidR="0079754D" w:rsidRDefault="0079754D" w:rsidP="004961EC">
      <w:pPr>
        <w:pStyle w:val="ListParagraph"/>
        <w:numPr>
          <w:ilvl w:val="0"/>
          <w:numId w:val="1"/>
        </w:numPr>
        <w:spacing w:line="240" w:lineRule="auto"/>
      </w:pPr>
      <w:r>
        <w:t>EMS Safety Officers program at EMS World Expo</w:t>
      </w:r>
      <w:r w:rsidR="00EF67B0">
        <w:t xml:space="preserve"> – </w:t>
      </w:r>
      <w:r w:rsidR="005C707B">
        <w:t xml:space="preserve">The council reviewed the proposed program. </w:t>
      </w:r>
      <w:r w:rsidR="00EF67B0">
        <w:t>The Council inquired if</w:t>
      </w:r>
      <w:r w:rsidR="0049127A">
        <w:t xml:space="preserve"> it</w:t>
      </w:r>
      <w:r w:rsidR="00EF67B0">
        <w:t xml:space="preserve"> was</w:t>
      </w:r>
      <w:r w:rsidR="0049127A">
        <w:t xml:space="preserve"> worthwhile</w:t>
      </w:r>
      <w:r w:rsidR="00EF67B0">
        <w:t xml:space="preserve"> for the</w:t>
      </w:r>
      <w:r w:rsidR="0049127A">
        <w:t xml:space="preserve"> CRM and team steps</w:t>
      </w:r>
      <w:r w:rsidR="00EF67B0">
        <w:t xml:space="preserve"> topics to be together and to place</w:t>
      </w:r>
      <w:r w:rsidR="0049127A">
        <w:t xml:space="preserve"> the other three topics in the firs</w:t>
      </w:r>
      <w:r w:rsidR="00EF67B0">
        <w:t>t or second half of the program. The Council inquired h</w:t>
      </w:r>
      <w:r w:rsidR="0049127A">
        <w:t xml:space="preserve">ow </w:t>
      </w:r>
      <w:r w:rsidR="00EF67B0">
        <w:t xml:space="preserve">will we engage folks to discuss or share about </w:t>
      </w:r>
      <w:r w:rsidR="0049127A">
        <w:t>the</w:t>
      </w:r>
      <w:r w:rsidR="00EF67B0">
        <w:t>ir own programs during the workshop. The Council inquired if it would be beneficial to</w:t>
      </w:r>
      <w:r w:rsidR="0049127A">
        <w:t xml:space="preserve"> set up a</w:t>
      </w:r>
      <w:r w:rsidR="005C707B">
        <w:t>n</w:t>
      </w:r>
      <w:r w:rsidR="0049127A">
        <w:t xml:space="preserve"> </w:t>
      </w:r>
      <w:r w:rsidR="00EF67B0">
        <w:t xml:space="preserve">online </w:t>
      </w:r>
      <w:r w:rsidR="0049127A">
        <w:t>network of attendees after the workshop to establish a safety officer network for sharing</w:t>
      </w:r>
      <w:r w:rsidR="00EF67B0">
        <w:t xml:space="preserve"> ideas.</w:t>
      </w:r>
    </w:p>
    <w:p w14:paraId="6F56BF26" w14:textId="77777777" w:rsidR="0049127A" w:rsidRDefault="0049127A" w:rsidP="0049127A">
      <w:pPr>
        <w:pStyle w:val="ListParagraph"/>
        <w:spacing w:line="240" w:lineRule="auto"/>
      </w:pPr>
    </w:p>
    <w:p w14:paraId="5CFDA505" w14:textId="7E7E8ACF" w:rsidR="0079754D" w:rsidRPr="00E4032A" w:rsidRDefault="0079754D" w:rsidP="00BC6C55">
      <w:pPr>
        <w:pStyle w:val="ListParagraph"/>
        <w:numPr>
          <w:ilvl w:val="0"/>
          <w:numId w:val="1"/>
        </w:numPr>
        <w:spacing w:line="240" w:lineRule="auto"/>
        <w:rPr>
          <w:b/>
        </w:rPr>
      </w:pPr>
      <w:r>
        <w:t>Letter to NHTSA with top 10 EMS safety concerns</w:t>
      </w:r>
      <w:r w:rsidR="00EF67B0">
        <w:t xml:space="preserve"> – Rick noted the attached letter to the meeting notification. The Council asked </w:t>
      </w:r>
      <w:r w:rsidR="00774FF6">
        <w:t>Dave Bryson if he had any add</w:t>
      </w:r>
      <w:r w:rsidR="00EF67B0">
        <w:t xml:space="preserve">itional feedback on the letter. He stated he would </w:t>
      </w:r>
      <w:r w:rsidR="00774FF6">
        <w:t>check with Gam</w:t>
      </w:r>
      <w:r w:rsidR="00EF67B0">
        <w:t>,</w:t>
      </w:r>
      <w:r w:rsidR="00C2635B">
        <w:t xml:space="preserve"> but overall the letter was good. The Council inquired if the</w:t>
      </w:r>
      <w:r w:rsidR="00774FF6">
        <w:t xml:space="preserve"> letter</w:t>
      </w:r>
      <w:r w:rsidR="00C2635B">
        <w:t xml:space="preserve"> would be</w:t>
      </w:r>
      <w:r w:rsidR="00774FF6">
        <w:t xml:space="preserve"> inform</w:t>
      </w:r>
      <w:r w:rsidR="00C2635B">
        <w:t>ative to NHTSA for future safety initiatives. The Council inquired if</w:t>
      </w:r>
      <w:r w:rsidR="00774FF6">
        <w:t xml:space="preserve"> a statement </w:t>
      </w:r>
      <w:r w:rsidR="00C2635B">
        <w:t>should be added to the letter to</w:t>
      </w:r>
      <w:r w:rsidR="00774FF6">
        <w:t xml:space="preserve"> respectfully</w:t>
      </w:r>
      <w:r w:rsidR="00C2635B">
        <w:t xml:space="preserve"> request NHTSA to utilize this information for future projects and programs. Dave responded that we can recommend in the</w:t>
      </w:r>
      <w:r w:rsidR="00BC6C55">
        <w:t xml:space="preserve"> letter</w:t>
      </w:r>
      <w:r w:rsidR="00C2635B">
        <w:t xml:space="preserve"> for this listing of safety concerns to</w:t>
      </w:r>
      <w:r w:rsidR="00BC6C55">
        <w:t xml:space="preserve"> be shared with the 2015 EMS Agenda for the Future and any other NHTSA programs focused on safety. </w:t>
      </w:r>
      <w:r w:rsidR="00C2635B" w:rsidRPr="00E4032A">
        <w:rPr>
          <w:highlight w:val="yellow"/>
        </w:rPr>
        <w:t xml:space="preserve">The </w:t>
      </w:r>
      <w:r w:rsidR="00BC6C55" w:rsidRPr="00E4032A">
        <w:rPr>
          <w:highlight w:val="yellow"/>
        </w:rPr>
        <w:t xml:space="preserve">Council recommended </w:t>
      </w:r>
      <w:r w:rsidR="00C2635B" w:rsidRPr="00E4032A">
        <w:rPr>
          <w:highlight w:val="yellow"/>
        </w:rPr>
        <w:t>adding this statement.</w:t>
      </w:r>
      <w:r w:rsidR="0049127A" w:rsidRPr="00E4032A">
        <w:rPr>
          <w:b/>
        </w:rPr>
        <w:br/>
      </w:r>
    </w:p>
    <w:p w14:paraId="09B09EF7" w14:textId="175E988C" w:rsidR="00774FF6" w:rsidRDefault="0079754D" w:rsidP="00774FF6">
      <w:pPr>
        <w:pStyle w:val="ListParagraph"/>
        <w:numPr>
          <w:ilvl w:val="0"/>
          <w:numId w:val="1"/>
        </w:numPr>
        <w:spacing w:line="240" w:lineRule="auto"/>
      </w:pPr>
      <w:r>
        <w:t xml:space="preserve">Poll on top EMS safety concerns </w:t>
      </w:r>
      <w:r w:rsidR="00C2635B">
        <w:t>– Rick reported the poll results were attached to the meeting notification. A synopsis of background on the creation of the poll was provided by NAEMT staff.</w:t>
      </w:r>
    </w:p>
    <w:p w14:paraId="57CF1DA8" w14:textId="2282D361" w:rsidR="00774FF6" w:rsidRDefault="005C707B" w:rsidP="005C707B">
      <w:pPr>
        <w:pStyle w:val="ListParagraph"/>
        <w:spacing w:line="240" w:lineRule="auto"/>
      </w:pPr>
      <w:r>
        <w:t xml:space="preserve">There was some confusion about the poll results that was clarified. </w:t>
      </w:r>
      <w:r w:rsidR="00C2635B">
        <w:t>The Council inquired if demographic information was captured. NAEMT staff reported it was a one question poll that did not capture demographic information.</w:t>
      </w:r>
      <w:r>
        <w:t xml:space="preserve"> Council members requested that they receive a copy of the NAEMT Pulse item on this subject that they could share with their members.</w:t>
      </w:r>
      <w:r w:rsidR="00BC6C55">
        <w:br/>
      </w:r>
      <w:r w:rsidR="00774FF6">
        <w:br/>
      </w:r>
      <w:r w:rsidR="00BC6C55">
        <w:br/>
      </w:r>
    </w:p>
    <w:p w14:paraId="3FB18B26" w14:textId="0FF40044" w:rsidR="008B5689" w:rsidRDefault="008B5689" w:rsidP="00BC6C55">
      <w:pPr>
        <w:pStyle w:val="ListParagraph"/>
        <w:numPr>
          <w:ilvl w:val="0"/>
          <w:numId w:val="1"/>
        </w:numPr>
        <w:spacing w:line="240" w:lineRule="auto"/>
      </w:pPr>
      <w:r>
        <w:lastRenderedPageBreak/>
        <w:t xml:space="preserve">EMS Safety officer certification initiative </w:t>
      </w:r>
      <w:r w:rsidR="00F911AA">
        <w:t>–</w:t>
      </w:r>
      <w:r w:rsidR="00316092">
        <w:t xml:space="preserve"> Lee Varner reported the working group has only met twice thus far on this initiative. The group is reviewing job descriptions </w:t>
      </w:r>
      <w:r w:rsidR="005C707B">
        <w:t>for</w:t>
      </w:r>
      <w:r w:rsidR="00316092">
        <w:t xml:space="preserve"> safety officer</w:t>
      </w:r>
      <w:r w:rsidR="005C707B">
        <w:t>s</w:t>
      </w:r>
      <w:r w:rsidR="00316092">
        <w:t xml:space="preserve"> through the lens of the seven pillars of safety produced by NHTSA. As the working group </w:t>
      </w:r>
      <w:r w:rsidR="006856BC">
        <w:t>can</w:t>
      </w:r>
      <w:r w:rsidR="00316092">
        <w:t xml:space="preserve"> share their work, they welcome the Council’s </w:t>
      </w:r>
      <w:r w:rsidR="00BC6C55">
        <w:t>feedback</w:t>
      </w:r>
      <w:r w:rsidR="00316092">
        <w:t>.</w:t>
      </w:r>
      <w:r w:rsidR="00BC6C55">
        <w:br/>
      </w:r>
    </w:p>
    <w:p w14:paraId="7E8316D9" w14:textId="35734D9D" w:rsidR="008B5689" w:rsidRDefault="0079754D" w:rsidP="00316092">
      <w:pPr>
        <w:pStyle w:val="ListParagraph"/>
        <w:numPr>
          <w:ilvl w:val="0"/>
          <w:numId w:val="1"/>
        </w:numPr>
        <w:spacing w:line="240" w:lineRule="auto"/>
      </w:pPr>
      <w:r>
        <w:t>OSHA workplace violence</w:t>
      </w:r>
      <w:r w:rsidR="00482E5F">
        <w:t xml:space="preserve"> </w:t>
      </w:r>
      <w:r w:rsidR="00316092">
        <w:t xml:space="preserve">– NAEMT staff reported </w:t>
      </w:r>
      <w:r w:rsidR="005C707B">
        <w:t xml:space="preserve">on </w:t>
      </w:r>
      <w:r w:rsidR="00316092">
        <w:t>NAEMT’s comments</w:t>
      </w:r>
      <w:r w:rsidR="005C707B">
        <w:t xml:space="preserve"> developed by </w:t>
      </w:r>
      <w:r w:rsidR="007C48F3">
        <w:t>their EMS</w:t>
      </w:r>
      <w:r w:rsidR="00316092">
        <w:t xml:space="preserve"> Workforce Committee</w:t>
      </w:r>
      <w:r w:rsidR="005C707B">
        <w:t>.</w:t>
      </w:r>
      <w:r w:rsidR="00316092">
        <w:t xml:space="preserve"> The comment was adopted by the NAEMT Board and distributed to OSHA. NASEMSO offered to share</w:t>
      </w:r>
      <w:r w:rsidR="00376D18">
        <w:t xml:space="preserve"> th</w:t>
      </w:r>
      <w:r w:rsidR="00316092">
        <w:t>eir comments with the Council. Rick inquired if an OSHA representative should</w:t>
      </w:r>
      <w:r w:rsidR="008B5689">
        <w:t xml:space="preserve"> attend</w:t>
      </w:r>
      <w:r w:rsidR="00316092">
        <w:t xml:space="preserve"> the next NEMSSC call. </w:t>
      </w:r>
      <w:r w:rsidR="00316092" w:rsidRPr="00E4032A">
        <w:rPr>
          <w:highlight w:val="yellow"/>
        </w:rPr>
        <w:t>The Council agreed and Kathy Robinson offered to make the request of the OSHA representative.</w:t>
      </w:r>
      <w:r w:rsidR="00376D18">
        <w:br/>
      </w:r>
    </w:p>
    <w:p w14:paraId="45723583" w14:textId="7525B8D8" w:rsidR="00316092" w:rsidRDefault="008B5689" w:rsidP="00376D18">
      <w:pPr>
        <w:pStyle w:val="ListParagraph"/>
        <w:numPr>
          <w:ilvl w:val="0"/>
          <w:numId w:val="1"/>
        </w:numPr>
        <w:spacing w:line="240" w:lineRule="auto"/>
      </w:pPr>
      <w:r>
        <w:t>Promoting EMS Safety Day: May 25</w:t>
      </w:r>
      <w:r w:rsidR="007C48F3" w:rsidRPr="008B5689">
        <w:rPr>
          <w:vertAlign w:val="superscript"/>
        </w:rPr>
        <w:t>th</w:t>
      </w:r>
      <w:r w:rsidR="007C48F3">
        <w:t xml:space="preserve"> </w:t>
      </w:r>
      <w:r w:rsidR="007C48F3">
        <w:rPr>
          <w:vertAlign w:val="superscript"/>
        </w:rPr>
        <w:t>-</w:t>
      </w:r>
      <w:r w:rsidR="005C707B">
        <w:rPr>
          <w:vertAlign w:val="superscript"/>
        </w:rPr>
        <w:t xml:space="preserve"> </w:t>
      </w:r>
      <w:r w:rsidR="00316092">
        <w:t>Rick provided an update on the EMS Safety Day during EMS Week. Rick requested Council members to share organization or agency safety i</w:t>
      </w:r>
      <w:r w:rsidR="00376D18">
        <w:t>nformat</w:t>
      </w:r>
      <w:r w:rsidR="00316092">
        <w:t>ion for posting on the EMS Week/</w:t>
      </w:r>
      <w:r w:rsidR="00376D18">
        <w:t xml:space="preserve">EMS Strong website. </w:t>
      </w:r>
      <w:r w:rsidR="00316092">
        <w:t>Rick reported e</w:t>
      </w:r>
      <w:r w:rsidR="00376D18">
        <w:t>very Thursday</w:t>
      </w:r>
      <w:r w:rsidR="00316092">
        <w:t xml:space="preserve"> new</w:t>
      </w:r>
      <w:r w:rsidR="00376D18">
        <w:t xml:space="preserve"> safety information will be posted</w:t>
      </w:r>
      <w:r w:rsidR="00316092">
        <w:t xml:space="preserve"> to the site</w:t>
      </w:r>
      <w:r w:rsidR="00376D18">
        <w:t xml:space="preserve">. </w:t>
      </w:r>
      <w:r w:rsidR="00316092">
        <w:t>All items should be sent</w:t>
      </w:r>
      <w:r w:rsidR="00376D18">
        <w:t xml:space="preserve"> to Rick Murray</w:t>
      </w:r>
      <w:r w:rsidR="00316092">
        <w:t>.</w:t>
      </w:r>
      <w:r w:rsidR="00376D18">
        <w:t xml:space="preserve"> </w:t>
      </w:r>
    </w:p>
    <w:p w14:paraId="2C547573" w14:textId="77777777" w:rsidR="00316092" w:rsidRDefault="00316092" w:rsidP="00316092">
      <w:pPr>
        <w:pStyle w:val="ListParagraph"/>
        <w:spacing w:line="240" w:lineRule="auto"/>
      </w:pPr>
    </w:p>
    <w:p w14:paraId="42F87C96" w14:textId="6073FE37" w:rsidR="00D13CFA" w:rsidRPr="003C318A" w:rsidRDefault="00316092" w:rsidP="007C48F3">
      <w:pPr>
        <w:pStyle w:val="ListParagraph"/>
        <w:spacing w:line="240" w:lineRule="auto"/>
        <w:rPr>
          <w:b/>
        </w:rPr>
      </w:pPr>
      <w:r>
        <w:t>Rick</w:t>
      </w:r>
      <w:r w:rsidR="005C707B">
        <w:t xml:space="preserve"> also</w:t>
      </w:r>
      <w:r>
        <w:t xml:space="preserve"> reported</w:t>
      </w:r>
      <w:r w:rsidR="005C707B">
        <w:t xml:space="preserve"> that</w:t>
      </w:r>
      <w:r>
        <w:t xml:space="preserve"> space has been secured</w:t>
      </w:r>
      <w:r w:rsidR="00376D18">
        <w:t xml:space="preserve"> in the Rayburn</w:t>
      </w:r>
      <w:r>
        <w:t xml:space="preserve"> Congressional Office</w:t>
      </w:r>
      <w:r w:rsidR="00376D18">
        <w:t xml:space="preserve"> Foyer on May 25 for National EMS Organizations t</w:t>
      </w:r>
      <w:r w:rsidR="00687B7A">
        <w:t>o exhibit</w:t>
      </w:r>
      <w:r w:rsidR="00376D18">
        <w:t xml:space="preserve">. </w:t>
      </w:r>
      <w:r w:rsidR="00687B7A">
        <w:t>This will be an opportunity to inform and engage Congress and their staff about EMS and its importance to their communities. The deadline for informing NAEMT about your interest in exhibiting is this</w:t>
      </w:r>
      <w:r w:rsidR="00376D18">
        <w:t xml:space="preserve"> Friday, April 21. </w:t>
      </w:r>
      <w:r w:rsidR="00687B7A">
        <w:t>Ron Thackery offered to share poster ads his agency</w:t>
      </w:r>
      <w:r w:rsidR="00D13CFA">
        <w:t xml:space="preserve"> distribute</w:t>
      </w:r>
      <w:r w:rsidR="00687B7A">
        <w:t>s to their employees and their</w:t>
      </w:r>
      <w:r w:rsidR="00D13CFA">
        <w:t xml:space="preserve"> “What i</w:t>
      </w:r>
      <w:r w:rsidR="00687B7A">
        <w:t xml:space="preserve">s wrong in this picture?” campaign for consideration. Dave sent NHTSA’s “When Ambulances Crash” </w:t>
      </w:r>
      <w:r w:rsidR="00D13CFA">
        <w:t>infographic for pos</w:t>
      </w:r>
      <w:r w:rsidR="003C318A">
        <w:t>ting. The Council remarked that a poll</w:t>
      </w:r>
      <w:r w:rsidR="00687B7A">
        <w:t xml:space="preserve"> question on</w:t>
      </w:r>
      <w:r w:rsidR="003C318A">
        <w:t xml:space="preserve"> when are you not wearing your</w:t>
      </w:r>
      <w:r w:rsidR="00687B7A">
        <w:t xml:space="preserve"> </w:t>
      </w:r>
      <w:r w:rsidR="003C318A">
        <w:t>seat belt in the ambulance would be very informative</w:t>
      </w:r>
      <w:r w:rsidR="00D13CFA">
        <w:t>.</w:t>
      </w:r>
      <w:r w:rsidR="00D13CFA" w:rsidRPr="003C318A">
        <w:rPr>
          <w:b/>
        </w:rPr>
        <w:br/>
      </w:r>
    </w:p>
    <w:p w14:paraId="098F23F6" w14:textId="38479719" w:rsidR="006856BC" w:rsidRPr="006856BC" w:rsidRDefault="008B5689" w:rsidP="006856BC">
      <w:pPr>
        <w:pStyle w:val="ListParagraph"/>
        <w:numPr>
          <w:ilvl w:val="0"/>
          <w:numId w:val="1"/>
        </w:numPr>
        <w:spacing w:line="240" w:lineRule="auto"/>
      </w:pPr>
      <w:r>
        <w:t>Other items</w:t>
      </w:r>
      <w:r w:rsidR="003C318A">
        <w:br/>
        <w:t xml:space="preserve">Dave reported </w:t>
      </w:r>
      <w:r w:rsidR="00D13CFA">
        <w:t xml:space="preserve">NIST funded </w:t>
      </w:r>
      <w:r w:rsidR="0013430D">
        <w:t xml:space="preserve">a </w:t>
      </w:r>
      <w:r w:rsidR="00D13CFA">
        <w:t>NASEMSO</w:t>
      </w:r>
      <w:r w:rsidR="0013430D">
        <w:t xml:space="preserve"> project</w:t>
      </w:r>
      <w:r w:rsidR="00D13CFA">
        <w:t xml:space="preserve"> to compare and contrast ground</w:t>
      </w:r>
      <w:r w:rsidR="00CB7A8C">
        <w:t xml:space="preserve"> ambulance standards. The report has pr</w:t>
      </w:r>
      <w:r w:rsidR="00AC47F6">
        <w:t>oduced great information within and outside the original focus of the project.</w:t>
      </w:r>
      <w:r w:rsidR="0013430D">
        <w:rPr>
          <w:b/>
        </w:rPr>
        <w:t xml:space="preserve"> </w:t>
      </w:r>
      <w:bookmarkStart w:id="0" w:name="_GoBack"/>
      <w:bookmarkEnd w:id="0"/>
      <w:r w:rsidR="0013430D" w:rsidRPr="00E4032A">
        <w:rPr>
          <w:highlight w:val="yellow"/>
        </w:rPr>
        <w:t xml:space="preserve">Council members requested that the </w:t>
      </w:r>
      <w:r w:rsidR="00D13CFA" w:rsidRPr="00E4032A">
        <w:rPr>
          <w:highlight w:val="yellow"/>
        </w:rPr>
        <w:t>SAFEAMBULANCES.org link to the NEMSSC web page and EMS Week FB page.</w:t>
      </w:r>
      <w:r w:rsidR="006856BC">
        <w:rPr>
          <w:b/>
        </w:rPr>
        <w:br/>
      </w:r>
    </w:p>
    <w:p w14:paraId="0FD78DC0" w14:textId="2D7C7220" w:rsidR="00D13CFA" w:rsidRDefault="0013430D" w:rsidP="006856BC">
      <w:pPr>
        <w:pStyle w:val="ListParagraph"/>
        <w:numPr>
          <w:ilvl w:val="0"/>
          <w:numId w:val="1"/>
        </w:numPr>
        <w:spacing w:line="240" w:lineRule="auto"/>
      </w:pPr>
      <w:r>
        <w:t xml:space="preserve">The meeting was </w:t>
      </w:r>
      <w:r w:rsidR="006856BC">
        <w:t>adjourned</w:t>
      </w:r>
      <w:r w:rsidR="00D13CFA">
        <w:t xml:space="preserve"> at 11:53 am CT</w:t>
      </w:r>
      <w:r>
        <w:t>.</w:t>
      </w:r>
    </w:p>
    <w:sectPr w:rsidR="00D13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95101"/>
    <w:multiLevelType w:val="hybridMultilevel"/>
    <w:tmpl w:val="A7F85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91305"/>
    <w:multiLevelType w:val="hybridMultilevel"/>
    <w:tmpl w:val="12500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80"/>
    <w:rsid w:val="00012924"/>
    <w:rsid w:val="00045332"/>
    <w:rsid w:val="000A4FCE"/>
    <w:rsid w:val="000D593A"/>
    <w:rsid w:val="000D6A96"/>
    <w:rsid w:val="0013430D"/>
    <w:rsid w:val="00192D86"/>
    <w:rsid w:val="002148E9"/>
    <w:rsid w:val="00316092"/>
    <w:rsid w:val="003266CE"/>
    <w:rsid w:val="0034313A"/>
    <w:rsid w:val="00376D18"/>
    <w:rsid w:val="003C318A"/>
    <w:rsid w:val="003F03A3"/>
    <w:rsid w:val="00482E5F"/>
    <w:rsid w:val="0049127A"/>
    <w:rsid w:val="004961EC"/>
    <w:rsid w:val="005C707B"/>
    <w:rsid w:val="006856BC"/>
    <w:rsid w:val="00687B7A"/>
    <w:rsid w:val="006D32DC"/>
    <w:rsid w:val="00745AF2"/>
    <w:rsid w:val="00774FF6"/>
    <w:rsid w:val="007804C1"/>
    <w:rsid w:val="0079754D"/>
    <w:rsid w:val="007C48F3"/>
    <w:rsid w:val="00804FD8"/>
    <w:rsid w:val="008B5689"/>
    <w:rsid w:val="00A02DC0"/>
    <w:rsid w:val="00AA36EC"/>
    <w:rsid w:val="00AC47F6"/>
    <w:rsid w:val="00B47F2B"/>
    <w:rsid w:val="00BA3A80"/>
    <w:rsid w:val="00BC6C55"/>
    <w:rsid w:val="00BF6ED6"/>
    <w:rsid w:val="00BF74DE"/>
    <w:rsid w:val="00C2635B"/>
    <w:rsid w:val="00CB7A8C"/>
    <w:rsid w:val="00D13CFA"/>
    <w:rsid w:val="00D931BF"/>
    <w:rsid w:val="00E4032A"/>
    <w:rsid w:val="00EA14AF"/>
    <w:rsid w:val="00EB2ED1"/>
    <w:rsid w:val="00EF67B0"/>
    <w:rsid w:val="00F24D0A"/>
    <w:rsid w:val="00F6558C"/>
    <w:rsid w:val="00F9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7D8A"/>
  <w15:chartTrackingRefBased/>
  <w15:docId w15:val="{4E31F49A-BFA8-4DDC-A0F3-AFE66236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A80"/>
    <w:pPr>
      <w:ind w:left="720"/>
      <w:contextualSpacing/>
    </w:pPr>
  </w:style>
  <w:style w:type="paragraph" w:styleId="BalloonText">
    <w:name w:val="Balloon Text"/>
    <w:basedOn w:val="Normal"/>
    <w:link w:val="BalloonTextChar"/>
    <w:uiPriority w:val="99"/>
    <w:semiHidden/>
    <w:unhideWhenUsed/>
    <w:rsid w:val="005C7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Lane</dc:creator>
  <cp:keywords/>
  <dc:description/>
  <cp:lastModifiedBy>Pamela Lane</cp:lastModifiedBy>
  <cp:revision>3</cp:revision>
  <dcterms:created xsi:type="dcterms:W3CDTF">2017-04-30T19:21:00Z</dcterms:created>
  <dcterms:modified xsi:type="dcterms:W3CDTF">2017-04-30T19:24:00Z</dcterms:modified>
</cp:coreProperties>
</file>